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3544" w:rsidRDefault="00EB3544" w:rsidP="00EB3544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</w:tabs>
        <w:jc w:val="center"/>
        <w:rPr>
          <w:rFonts w:ascii="Cambria" w:eastAsia="Cambria" w:hAnsi="Cambria" w:cs="Cambria"/>
          <w:b/>
          <w:color w:val="000000"/>
          <w:sz w:val="30"/>
          <w:szCs w:val="30"/>
        </w:rPr>
      </w:pPr>
      <w:r>
        <w:rPr>
          <w:rFonts w:ascii="Cambria" w:eastAsia="Cambria" w:hAnsi="Cambria" w:cs="Cambria"/>
          <w:b/>
          <w:noProof/>
          <w:sz w:val="30"/>
          <w:szCs w:val="30"/>
          <w:lang w:val="ru-RU" w:eastAsia="ru-RU"/>
        </w:rPr>
        <w:drawing>
          <wp:anchor distT="0" distB="0" distL="0" distR="0" simplePos="0" relativeHeight="251659264" behindDoc="1" locked="0" layoutInCell="1" allowOverlap="1" wp14:anchorId="2C884FD4" wp14:editId="046B5229">
            <wp:simplePos x="0" y="0"/>
            <wp:positionH relativeFrom="page">
              <wp:posOffset>1260475</wp:posOffset>
            </wp:positionH>
            <wp:positionV relativeFrom="page">
              <wp:posOffset>540385</wp:posOffset>
            </wp:positionV>
            <wp:extent cx="5788800" cy="903600"/>
            <wp:effectExtent l="0" t="0" r="0" b="0"/>
            <wp:wrapNone/>
            <wp:docPr id="4" name="image1.png" descr="elemente A4-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elemente A4-0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88800" cy="903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rFonts w:ascii="Cambria" w:eastAsia="Cambria" w:hAnsi="Cambria" w:cs="Cambria"/>
          <w:b/>
          <w:color w:val="000000"/>
          <w:sz w:val="30"/>
          <w:szCs w:val="30"/>
        </w:rPr>
        <w:t>JUDECĂTORIA</w:t>
      </w:r>
    </w:p>
    <w:p w:rsidR="00EB3544" w:rsidRDefault="00EB3544" w:rsidP="00EB3544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</w:tabs>
        <w:jc w:val="center"/>
        <w:rPr>
          <w:rFonts w:ascii="Cambria" w:eastAsia="Cambria" w:hAnsi="Cambria" w:cs="Cambria"/>
          <w:b/>
          <w:color w:val="000000"/>
          <w:sz w:val="30"/>
          <w:szCs w:val="30"/>
        </w:rPr>
      </w:pPr>
      <w:r>
        <w:rPr>
          <w:rFonts w:ascii="Cambria" w:eastAsia="Cambria" w:hAnsi="Cambria" w:cs="Cambria"/>
          <w:b/>
          <w:color w:val="000000"/>
          <w:sz w:val="30"/>
          <w:szCs w:val="30"/>
        </w:rPr>
        <w:t>BĂLȚI</w:t>
      </w:r>
    </w:p>
    <w:p w:rsidR="00EB3544" w:rsidRDefault="00EB3544" w:rsidP="00EB3544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</w:tabs>
        <w:jc w:val="center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noProof/>
          <w:color w:val="000000"/>
          <w:sz w:val="20"/>
          <w:szCs w:val="20"/>
          <w:lang w:val="ru-RU"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1028700</wp:posOffset>
                </wp:positionH>
                <wp:positionV relativeFrom="paragraph">
                  <wp:posOffset>125095</wp:posOffset>
                </wp:positionV>
                <wp:extent cx="3679190" cy="0"/>
                <wp:effectExtent l="9525" t="6985" r="6985" b="12065"/>
                <wp:wrapNone/>
                <wp:docPr id="1" name="Прямая со стрелко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7919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1B0C8D6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" o:spid="_x0000_s1026" type="#_x0000_t32" style="position:absolute;margin-left:81pt;margin-top:9.85pt;width:289.7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">
                <w10:wrap anchorx="margin"/>
              </v:shape>
            </w:pict>
          </mc:Fallback>
        </mc:AlternateContent>
      </w:r>
    </w:p>
    <w:p w:rsidR="00EB3544" w:rsidRDefault="00EB3544" w:rsidP="00EB3544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  <w:tab w:val="left" w:pos="851"/>
        </w:tabs>
        <w:jc w:val="center"/>
        <w:rPr>
          <w:rFonts w:ascii="Cambria" w:eastAsia="Cambria" w:hAnsi="Cambria" w:cs="Cambria"/>
          <w:color w:val="000000"/>
          <w:sz w:val="18"/>
          <w:szCs w:val="18"/>
        </w:rPr>
      </w:pPr>
      <w:r>
        <w:rPr>
          <w:rFonts w:ascii="Cambria" w:eastAsia="Cambria" w:hAnsi="Cambria" w:cs="Cambria"/>
          <w:color w:val="000000"/>
          <w:sz w:val="18"/>
          <w:szCs w:val="18"/>
        </w:rPr>
        <w:t xml:space="preserve">Republica Moldova, or. Bălți, str. Hotinului, 43 </w:t>
      </w:r>
    </w:p>
    <w:p w:rsidR="00EB3544" w:rsidRDefault="00EB3544" w:rsidP="00EB3544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  <w:tab w:val="left" w:pos="851"/>
        </w:tabs>
        <w:jc w:val="center"/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</w:pPr>
      <w:r>
        <w:rPr>
          <w:rFonts w:ascii="Cambria" w:eastAsia="Cambria" w:hAnsi="Cambria" w:cs="Cambria"/>
          <w:color w:val="000000"/>
          <w:sz w:val="18"/>
          <w:szCs w:val="18"/>
        </w:rPr>
        <w:t xml:space="preserve">Email: </w:t>
      </w:r>
      <w:hyperlink r:id="rId6" w:history="1">
        <w:r w:rsidRPr="00855CDE">
          <w:rPr>
            <w:rStyle w:val="a3"/>
            <w:rFonts w:ascii="Cambria" w:eastAsia="Cambria" w:hAnsi="Cambria" w:cs="Cambria"/>
            <w:sz w:val="18"/>
            <w:szCs w:val="18"/>
          </w:rPr>
          <w:t>jba@justice.md</w:t>
        </w:r>
      </w:hyperlink>
      <w:r>
        <w:rPr>
          <w:rFonts w:ascii="Cambria" w:eastAsia="Cambria" w:hAnsi="Cambria" w:cs="Cambria"/>
          <w:color w:val="000000"/>
          <w:sz w:val="18"/>
          <w:szCs w:val="18"/>
        </w:rPr>
        <w:t>; Tel.: /+373 231/ 22 212</w:t>
      </w:r>
    </w:p>
    <w:p w:rsidR="00EB3544" w:rsidRDefault="008B7489" w:rsidP="00EB3544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  <w:tab w:val="left" w:pos="851"/>
        </w:tabs>
        <w:jc w:val="center"/>
        <w:rPr>
          <w:rFonts w:ascii="Cambria" w:eastAsia="Cambria" w:hAnsi="Cambria" w:cs="Cambria"/>
          <w:color w:val="000000"/>
          <w:sz w:val="18"/>
          <w:szCs w:val="18"/>
        </w:rPr>
      </w:pPr>
      <w:hyperlink r:id="rId7">
        <w:r w:rsidR="00EB3544">
          <w:rPr>
            <w:rFonts w:ascii="Cambria" w:eastAsia="Cambria" w:hAnsi="Cambria" w:cs="Cambria"/>
            <w:color w:val="0563C1"/>
            <w:sz w:val="18"/>
            <w:szCs w:val="18"/>
            <w:u w:val="single"/>
          </w:rPr>
          <w:t>www.instante.justice.md</w:t>
        </w:r>
      </w:hyperlink>
      <w:r w:rsidR="00EB3544">
        <w:rPr>
          <w:rFonts w:ascii="Cambria" w:eastAsia="Cambria" w:hAnsi="Cambria" w:cs="Cambria"/>
          <w:color w:val="000000"/>
          <w:sz w:val="18"/>
          <w:szCs w:val="18"/>
        </w:rPr>
        <w:t xml:space="preserve"> </w:t>
      </w:r>
    </w:p>
    <w:p w:rsidR="00EB3544" w:rsidRDefault="00EB3544" w:rsidP="00EB3544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  <w:tab w:val="left" w:pos="851"/>
        </w:tabs>
        <w:ind w:left="-113"/>
        <w:jc w:val="center"/>
        <w:rPr>
          <w:rFonts w:ascii="Cambria" w:eastAsia="Cambria" w:hAnsi="Cambria" w:cs="Cambria"/>
          <w:color w:val="000000"/>
          <w:sz w:val="18"/>
          <w:szCs w:val="18"/>
        </w:rPr>
      </w:pPr>
    </w:p>
    <w:p w:rsidR="003B1C04" w:rsidRDefault="003B1C04"/>
    <w:p w:rsidR="00EB3544" w:rsidRDefault="00EB3544"/>
    <w:p w:rsidR="006E1394" w:rsidRDefault="006E1394" w:rsidP="008C33CB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6E1394" w:rsidRDefault="006E1394" w:rsidP="008C33CB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EB3544" w:rsidRPr="008C33CB" w:rsidRDefault="00EB3544" w:rsidP="008C33CB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C33CB">
        <w:rPr>
          <w:rFonts w:ascii="Times New Roman" w:hAnsi="Times New Roman" w:cs="Times New Roman"/>
          <w:sz w:val="28"/>
          <w:szCs w:val="28"/>
        </w:rPr>
        <w:t xml:space="preserve">Comisia de Concurs a Judecătoriei Bălți, anunță </w:t>
      </w:r>
      <w:r w:rsidR="008B7489">
        <w:rPr>
          <w:rFonts w:ascii="Times New Roman" w:hAnsi="Times New Roman" w:cs="Times New Roman"/>
          <w:sz w:val="28"/>
          <w:szCs w:val="28"/>
        </w:rPr>
        <w:t>învingătoarea concursului desfășurat pentru</w:t>
      </w:r>
      <w:r w:rsidRPr="008C33CB">
        <w:rPr>
          <w:rFonts w:ascii="Times New Roman" w:hAnsi="Times New Roman" w:cs="Times New Roman"/>
          <w:sz w:val="28"/>
          <w:szCs w:val="28"/>
        </w:rPr>
        <w:t xml:space="preserve"> funcția publică vacantă de specialist al Secției generalizare, sistematizare, monitorizare a practicii judiciare și relații publice Judecătoria Bălți sediul </w:t>
      </w:r>
      <w:proofErr w:type="spellStart"/>
      <w:r w:rsidRPr="008C33CB">
        <w:rPr>
          <w:rFonts w:ascii="Times New Roman" w:hAnsi="Times New Roman" w:cs="Times New Roman"/>
          <w:sz w:val="28"/>
          <w:szCs w:val="28"/>
        </w:rPr>
        <w:t>Sîngerei</w:t>
      </w:r>
      <w:proofErr w:type="spellEnd"/>
      <w:r w:rsidRPr="008C33CB">
        <w:rPr>
          <w:rFonts w:ascii="Times New Roman" w:hAnsi="Times New Roman" w:cs="Times New Roman"/>
          <w:sz w:val="28"/>
          <w:szCs w:val="28"/>
        </w:rPr>
        <w:t>:</w:t>
      </w:r>
    </w:p>
    <w:p w:rsidR="00EB3544" w:rsidRPr="008C33CB" w:rsidRDefault="00EB3544" w:rsidP="008C33C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3544" w:rsidRPr="008C33CB" w:rsidRDefault="00EB3544" w:rsidP="006E139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B3544" w:rsidRPr="008B7489" w:rsidRDefault="008C33CB" w:rsidP="008B7489">
      <w:pPr>
        <w:pStyle w:val="a4"/>
        <w:numPr>
          <w:ilvl w:val="0"/>
          <w:numId w:val="1"/>
        </w:num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7489">
        <w:rPr>
          <w:rFonts w:ascii="Times New Roman" w:hAnsi="Times New Roman" w:cs="Times New Roman"/>
          <w:b/>
          <w:sz w:val="28"/>
          <w:szCs w:val="28"/>
        </w:rPr>
        <w:t>Gagiu Ionela</w:t>
      </w:r>
    </w:p>
    <w:p w:rsidR="006E1394" w:rsidRDefault="006E1394" w:rsidP="006E139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6E1394" w:rsidRDefault="006E1394" w:rsidP="003D1A69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6E13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E901BF"/>
    <w:multiLevelType w:val="hybridMultilevel"/>
    <w:tmpl w:val="AFC22618"/>
    <w:lvl w:ilvl="0" w:tplc="B44A1DA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C04"/>
    <w:rsid w:val="0000000D"/>
    <w:rsid w:val="00195715"/>
    <w:rsid w:val="001C32F1"/>
    <w:rsid w:val="002C21B0"/>
    <w:rsid w:val="003B1C04"/>
    <w:rsid w:val="003D1A69"/>
    <w:rsid w:val="006E1394"/>
    <w:rsid w:val="008B7489"/>
    <w:rsid w:val="008C33CB"/>
    <w:rsid w:val="00EB3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86FDE"/>
  <w15:chartTrackingRefBased/>
  <w15:docId w15:val="{6C33762C-871A-4A84-BFDD-02805F700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3544"/>
    <w:pPr>
      <w:spacing w:after="0" w:line="240" w:lineRule="auto"/>
    </w:pPr>
    <w:rPr>
      <w:rFonts w:ascii="Calibri" w:eastAsia="Calibri" w:hAnsi="Calibri" w:cs="Calibri"/>
      <w:sz w:val="24"/>
      <w:szCs w:val="24"/>
      <w:lang w:val="ro-R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B3544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EB35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instante.justice.m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ba@justice.md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76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Conference</dc:creator>
  <cp:keywords/>
  <dc:description/>
  <cp:lastModifiedBy>Conference</cp:lastModifiedBy>
  <cp:revision>4</cp:revision>
  <dcterms:created xsi:type="dcterms:W3CDTF">2025-03-10T09:13:00Z</dcterms:created>
  <dcterms:modified xsi:type="dcterms:W3CDTF">2025-03-10T09:20:00Z</dcterms:modified>
</cp:coreProperties>
</file>