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F8F96" w14:textId="59B43D4D" w:rsidR="00033F20" w:rsidRPr="00033F20" w:rsidRDefault="00D36F5D" w:rsidP="00033F20">
      <w:pPr>
        <w:keepNext/>
        <w:spacing w:before="48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Judecătoria Bălți</w:t>
      </w:r>
      <w:r w:rsidR="00033F20"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prelungește concursul pentru ocuparea funcţiei publice vacante de specialist principal Serviciul financiar-economic</w:t>
      </w:r>
    </w:p>
    <w:p w14:paraId="09144B28" w14:textId="33A768CA" w:rsidR="00033F20" w:rsidRPr="00033F20" w:rsidRDefault="00033F20" w:rsidP="00033F20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(termen limită </w:t>
      </w:r>
      <w:bookmarkStart w:id="0" w:name="_GoBack"/>
      <w:r w:rsidR="00B9445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30.04</w:t>
      </w:r>
      <w:bookmarkEnd w:id="0"/>
      <w:r w:rsidR="00B2606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.2024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) </w:t>
      </w:r>
    </w:p>
    <w:p w14:paraId="6A93F2F4" w14:textId="77777777" w:rsidR="00033F20" w:rsidRPr="00033F20" w:rsidRDefault="00033F20" w:rsidP="00033F20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</w:p>
    <w:p w14:paraId="48DC6809" w14:textId="62B2CA03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ru-RU"/>
        </w:rPr>
        <w:t>I.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 În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conformitate cu Regulamentul cu privire la ocuparea funcţiei publice vacante prin concurs aprobat prin Hotăr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â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rea Guvernului nr. 201 din 11 martie 2009, Judecătoria Bălţi anunţă concurs pentru ocuparea funcţiei publice vacante de</w:t>
      </w:r>
      <w:r w:rsidR="000110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:</w:t>
      </w:r>
    </w:p>
    <w:p w14:paraId="4A90029A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</w:p>
    <w:p w14:paraId="11C0A5EA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-  Specialist principal Serviciul financiar-economic;</w:t>
      </w:r>
    </w:p>
    <w:p w14:paraId="26A9BEED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II. Condiţiile de bază pentru participare la concurs:</w:t>
      </w:r>
    </w:p>
    <w:p w14:paraId="590E576C" w14:textId="69B267B6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La funcţiile publice vacante poate candida persoana care îndeplineşte următoarele condiţii: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 </w:t>
      </w:r>
    </w:p>
    <w:p w14:paraId="163CB576" w14:textId="7C419E0F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deţine cetăţenia Republicii Moldova</w:t>
      </w:r>
      <w:r w:rsid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;</w:t>
      </w:r>
    </w:p>
    <w:p w14:paraId="320A2092" w14:textId="22C23611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dispune de capacitatea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deplină de exerciţiu;</w:t>
      </w:r>
    </w:p>
    <w:p w14:paraId="49905D6D" w14:textId="60E58E24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nu a împlinit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v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â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rsta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necesară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obţinerii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dreptului la pensie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pentru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limită de v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â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rstă;</w:t>
      </w:r>
    </w:p>
    <w:p w14:paraId="425CF703" w14:textId="618AE7B9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este</w:t>
      </w:r>
      <w:proofErr w:type="spellEnd"/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aptă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din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punct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vedere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al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sănătăţii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037D14D2" w14:textId="7D1973B9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are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studiile</w:t>
      </w:r>
      <w:proofErr w:type="spellEnd"/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necesare</w:t>
      </w:r>
      <w:proofErr w:type="spellEnd"/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prevăzute</w:t>
      </w:r>
      <w:proofErr w:type="spellEnd"/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funcţia</w:t>
      </w:r>
      <w:proofErr w:type="spellEnd"/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publică</w:t>
      </w:r>
      <w:proofErr w:type="spellEnd"/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respectivă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709470E3" w14:textId="51BC2ADC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nu are antecedente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penale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nestinse;</w:t>
      </w:r>
    </w:p>
    <w:p w14:paraId="09BBA1F0" w14:textId="69A93E89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nu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este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privată de dreptul de a ocupa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funcţii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publice;</w:t>
      </w:r>
    </w:p>
    <w:p w14:paraId="7E403632" w14:textId="7FFCC09C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cunoaşte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limba de stat</w:t>
      </w:r>
      <w:r w:rsidR="000110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;</w:t>
      </w:r>
    </w:p>
    <w:p w14:paraId="006C1D58" w14:textId="25E1CF9E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îndeplineşte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cerinţele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specifice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pentru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ocuparea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funcţiei.</w:t>
      </w:r>
    </w:p>
    <w:p w14:paraId="4EAE7223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</w:p>
    <w:p w14:paraId="155D9943" w14:textId="45CFCEFB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III.  Persoanele interesate urmează să depună </w:t>
      </w:r>
      <w:r w:rsidR="00E41466" w:rsidRPr="00E414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personal /prin poştă /prin e-mail dosarul de concurs, care conţine:</w:t>
      </w:r>
    </w:p>
    <w:p w14:paraId="1682093F" w14:textId="77777777" w:rsidR="00E41466" w:rsidRPr="00E41466" w:rsidRDefault="00E41466" w:rsidP="00E4146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 w:rsidRPr="00E414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a) formularul de participare, specificat în anexa la prezentul Regulament;</w:t>
      </w:r>
    </w:p>
    <w:p w14:paraId="1E251301" w14:textId="77777777" w:rsidR="00E41466" w:rsidRPr="00E41466" w:rsidRDefault="00E41466" w:rsidP="00E4146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 w:rsidRPr="00E414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b) copia buletinului de identitate;</w:t>
      </w:r>
    </w:p>
    <w:p w14:paraId="0F56D081" w14:textId="77777777" w:rsidR="00E41466" w:rsidRPr="00E41466" w:rsidRDefault="00E41466" w:rsidP="00E4146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 w:rsidRPr="00E414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c) copiile diplomelor de studii şi ale certificatelor de absolvire a cursurilor de perfecţionare profesională şi/sau de specializare;</w:t>
      </w:r>
    </w:p>
    <w:p w14:paraId="10898EC0" w14:textId="77777777" w:rsidR="00E41466" w:rsidRPr="00E41466" w:rsidRDefault="00E41466" w:rsidP="00E4146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 w:rsidRPr="00E414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d) documente ce atestă experienţa profesională (copia carnetului de muncă, certificate privind activitatea profesională desfăşurată după data de 1 ianuarie 2019 sau alte documente confirmative);</w:t>
      </w:r>
    </w:p>
    <w:p w14:paraId="083623D6" w14:textId="77777777" w:rsidR="00E41466" w:rsidRPr="00E41466" w:rsidRDefault="00E41466" w:rsidP="00E4146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 w:rsidRPr="00E414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lastRenderedPageBreak/>
        <w:t>e) certificatul medical – dacă în fişa postului pentru funcţia respectivă, sînt stabilite cerinţe speciale de sănătate;</w:t>
      </w:r>
    </w:p>
    <w:p w14:paraId="2009722E" w14:textId="77777777" w:rsidR="00E41466" w:rsidRPr="00E41466" w:rsidRDefault="00E41466" w:rsidP="00E4146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 w:rsidRPr="00E414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f) cazierul judiciar;</w:t>
      </w:r>
    </w:p>
    <w:p w14:paraId="69FAB1F1" w14:textId="77777777" w:rsidR="00E41466" w:rsidRDefault="00E41466" w:rsidP="00E4146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 w:rsidRPr="00E414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g) documentele care atestă prestarea voluntariatului – în cazul în care candidatul consideră necesar.</w:t>
      </w:r>
    </w:p>
    <w:p w14:paraId="4A9FDD6A" w14:textId="50445EEE" w:rsidR="00033F20" w:rsidRPr="00033F20" w:rsidRDefault="00033F20" w:rsidP="00E4146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NOTĂ:</w:t>
      </w:r>
    </w:p>
    <w:p w14:paraId="71FE12C2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Copiile documentelor prezentate pot fi autentificate de notar sau se prezintă împreună cu documentele originale pentru a verifica veridicitatea lor.</w:t>
      </w:r>
    </w:p>
    <w:p w14:paraId="3B2281DB" w14:textId="072BCB75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 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fr-FR" w:eastAsia="ru-RU"/>
        </w:rPr>
        <w:t>1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Candidaţii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care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deţin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acte de studii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eliberate de instituţiile de învăţăm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â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nt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acreditate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în  ţara de provenienţă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urmează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să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prezinte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Certificatul de recunoaştere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şi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echivalare, act eliberat de către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Ministerul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Educaţiei.</w:t>
      </w: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</w:p>
    <w:p w14:paraId="35DC7F42" w14:textId="490F6CB1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IV. Termenul de depunere a documentelor pentru participare la concurs –</w:t>
      </w:r>
      <w:r w:rsidR="00C07B1E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31.01.2024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, ora 1</w:t>
      </w:r>
      <w:r w:rsidR="00593F5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6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:00</w:t>
      </w:r>
    </w:p>
    <w:p w14:paraId="670AD281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</w:p>
    <w:p w14:paraId="253A7C4D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V.</w:t>
      </w: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1.</w:t>
      </w:r>
      <w:r w:rsidRPr="00033F20">
        <w:rPr>
          <w:rFonts w:ascii="Times New Roman" w:eastAsia="Times New Roman" w:hAnsi="Times New Roman" w:cs="Times New Roman"/>
          <w:sz w:val="14"/>
          <w:szCs w:val="14"/>
          <w:lang w:val="fr-FR" w:eastAsia="ru-RU"/>
        </w:rPr>
        <w:t xml:space="preserve">     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Sarcinile de bază ale funcţiei publice:</w:t>
      </w:r>
    </w:p>
    <w:p w14:paraId="4FBF5CDB" w14:textId="77777777" w:rsidR="00033F20" w:rsidRPr="00033F20" w:rsidRDefault="00033F20" w:rsidP="00033F20">
      <w:pPr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</w:p>
    <w:p w14:paraId="7B5A10F3" w14:textId="306F9652" w:rsidR="00033F20" w:rsidRPr="00A53BBC" w:rsidRDefault="00033F20" w:rsidP="0003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 Organizează și asigură ținerea continue a contabilității</w:t>
      </w:r>
      <w:r w:rsidR="0084142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/ contabilității</w:t>
      </w:r>
      <w:r w:rsidR="00A53BB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A53BBC" w:rsidRPr="002175D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bugetare</w:t>
      </w:r>
      <w:r w:rsidRPr="002175D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494940D9" w14:textId="66FA869E" w:rsidR="00033F20" w:rsidRPr="00033F20" w:rsidRDefault="00033F20" w:rsidP="0003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-Supraveghează gestionare</w:t>
      </w:r>
      <w:r w:rsidR="00C2212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</w:t>
      </w:r>
      <w:r w:rsidRPr="00033F2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mijloacelor financiare conform destinației în baza planurilor de finanțare;</w:t>
      </w:r>
    </w:p>
    <w:p w14:paraId="1A49A75E" w14:textId="77777777" w:rsidR="00033F20" w:rsidRPr="00033F20" w:rsidRDefault="00033F20" w:rsidP="0003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 Asigură controlul asupra utilizării corecte și cu economie a mijloacelor financiare;</w:t>
      </w:r>
    </w:p>
    <w:p w14:paraId="16A66F28" w14:textId="77777777" w:rsidR="00033F20" w:rsidRPr="00033F20" w:rsidRDefault="00033F20" w:rsidP="0003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 Contribuie la efectuarea inventarierii patrimoniului instanței;</w:t>
      </w:r>
    </w:p>
    <w:p w14:paraId="0A03193E" w14:textId="77777777" w:rsidR="00033F20" w:rsidRPr="00033F20" w:rsidRDefault="00033F20" w:rsidP="0003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-Elaborarea proiectului de buget și întocmirea bugetului anual;</w:t>
      </w:r>
    </w:p>
    <w:p w14:paraId="73F5BF1E" w14:textId="77777777" w:rsidR="00A53BBC" w:rsidRPr="002175DC" w:rsidRDefault="00033F20" w:rsidP="0003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175D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-Întocmirea și prezentarea raportelor financiare trimestriale și anual</w:t>
      </w:r>
    </w:p>
    <w:p w14:paraId="6525A670" w14:textId="77777777" w:rsidR="000E210A" w:rsidRPr="002175DC" w:rsidRDefault="00245F8C" w:rsidP="0003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Calcularea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achitarea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plăților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salari</w:t>
      </w:r>
      <w:r w:rsidR="000E210A"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altor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plăți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conform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legislației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vigoare</w:t>
      </w:r>
      <w:proofErr w:type="spellEnd"/>
      <w:r w:rsidR="000E210A"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14:paraId="6ECEAC9B" w14:textId="56241204" w:rsidR="000E210A" w:rsidRPr="002175DC" w:rsidRDefault="000E210A" w:rsidP="0003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Evidența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decontărilor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furnizorii</w:t>
      </w:r>
      <w:proofErr w:type="spellEnd"/>
    </w:p>
    <w:p w14:paraId="40D3FEB7" w14:textId="682F4219" w:rsidR="00A5243C" w:rsidRPr="002175DC" w:rsidRDefault="00A5243C" w:rsidP="0003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Evidența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plăților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incasărilor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bancare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trezoreriale</w:t>
      </w:r>
      <w:proofErr w:type="spellEnd"/>
    </w:p>
    <w:p w14:paraId="01A7A3ED" w14:textId="77777777" w:rsidR="00033F20" w:rsidRPr="002175DC" w:rsidRDefault="00033F20" w:rsidP="00033F20">
      <w:pPr>
        <w:spacing w:after="0" w:line="240" w:lineRule="auto"/>
        <w:ind w:left="540" w:right="51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75D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14:paraId="17487B64" w14:textId="77777777" w:rsidR="00033F20" w:rsidRPr="002175DC" w:rsidRDefault="00033F20" w:rsidP="00033F20">
      <w:pPr>
        <w:spacing w:after="0" w:line="240" w:lineRule="auto"/>
        <w:ind w:left="180" w:right="51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75D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 </w:t>
      </w:r>
    </w:p>
    <w:p w14:paraId="52B258F6" w14:textId="0C9ABF62" w:rsidR="00033F20" w:rsidRPr="002175DC" w:rsidRDefault="00033F20" w:rsidP="00033F20">
      <w:pPr>
        <w:spacing w:after="0" w:line="240" w:lineRule="auto"/>
        <w:ind w:left="180" w:right="51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75D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2. </w:t>
      </w:r>
      <w:proofErr w:type="spellStart"/>
      <w:r w:rsidRPr="002175D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Cerinţele</w:t>
      </w:r>
      <w:proofErr w:type="spellEnd"/>
      <w:r w:rsidRPr="002175D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specific</w:t>
      </w:r>
      <w:r w:rsidR="002F7EE0" w:rsidRPr="002175D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e</w:t>
      </w:r>
      <w:proofErr w:type="spellEnd"/>
      <w:r w:rsidRPr="002175D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 w:rsidR="00C2212B" w:rsidRPr="002175D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ocuparea</w:t>
      </w:r>
      <w:proofErr w:type="spellEnd"/>
      <w:r w:rsidRPr="002175D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funcţiei</w:t>
      </w:r>
      <w:proofErr w:type="spellEnd"/>
      <w:r w:rsidRPr="002175D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publice</w:t>
      </w:r>
      <w:proofErr w:type="spellEnd"/>
      <w:r w:rsidRPr="002175D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: </w:t>
      </w:r>
    </w:p>
    <w:p w14:paraId="377AA417" w14:textId="29D04398" w:rsidR="00033F20" w:rsidRPr="002175DC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 </w:t>
      </w:r>
      <w:r w:rsidRPr="002175D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- </w:t>
      </w:r>
      <w:r w:rsidR="00C2212B" w:rsidRPr="002175D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1</w:t>
      </w:r>
      <w:r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an experienţă profesională în domeniu</w:t>
      </w:r>
      <w:r w:rsidR="00FE7BDE"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</w:p>
    <w:p w14:paraId="5D88B3FB" w14:textId="77777777" w:rsidR="002F7EE0" w:rsidRPr="002175DC" w:rsidRDefault="002F7EE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033F20"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abilităţi de utilizare a computerului</w:t>
      </w:r>
      <w:r w:rsidR="00E0408D"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,</w:t>
      </w:r>
    </w:p>
    <w:p w14:paraId="50C39A0D" w14:textId="10FAA288" w:rsidR="00033F20" w:rsidRPr="002F7EE0" w:rsidRDefault="002F7EE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- ( Cunoașterea </w:t>
      </w:r>
      <w:r w:rsidR="00E0408D"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Program</w:t>
      </w:r>
      <w:r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ei</w:t>
      </w:r>
      <w:r w:rsidR="00E0408D"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1C în </w:t>
      </w:r>
      <w:r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organizații publice, va constitui un avantaj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val="fr-FR" w:eastAsia="ru-RU"/>
        </w:rPr>
        <w:t>)</w:t>
      </w:r>
    </w:p>
    <w:p w14:paraId="45F5C7BE" w14:textId="77777777" w:rsidR="002F7EE0" w:rsidRDefault="002F7EE0" w:rsidP="00033F20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</w:pPr>
    </w:p>
    <w:p w14:paraId="7AF9D0D7" w14:textId="530D72B1" w:rsidR="00033F20" w:rsidRPr="00033F20" w:rsidRDefault="00033F20" w:rsidP="00033F20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V. Bibliografia concursului</w:t>
      </w: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:</w:t>
      </w:r>
    </w:p>
    <w:p w14:paraId="5CCDCC6D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1. Constituţia Republicii Moldova; </w:t>
      </w:r>
    </w:p>
    <w:p w14:paraId="5E286968" w14:textId="03DCD9F3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2. Acte legislative specifice</w:t>
      </w:r>
      <w:r w:rsidR="00C2212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domeniului de specialitate:</w:t>
      </w:r>
    </w:p>
    <w:p w14:paraId="4F60A5A1" w14:textId="3AF998A2" w:rsidR="00033F20" w:rsidRPr="002175DC" w:rsidRDefault="00033F20" w:rsidP="002175DC">
      <w:pPr>
        <w:pStyle w:val="a5"/>
        <w:numPr>
          <w:ilvl w:val="0"/>
          <w:numId w:val="1"/>
        </w:numPr>
        <w:tabs>
          <w:tab w:val="num" w:pos="720"/>
        </w:tabs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Codul</w:t>
      </w:r>
      <w:proofErr w:type="spellEnd"/>
      <w:r w:rsidR="00C2212B"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Muncii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al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Republicii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Moldova din 28.03.2003;</w:t>
      </w:r>
    </w:p>
    <w:p w14:paraId="49BEEC14" w14:textId="78159AD2" w:rsidR="00033F20" w:rsidRPr="002175DC" w:rsidRDefault="00033F20" w:rsidP="002175DC">
      <w:pPr>
        <w:pStyle w:val="a5"/>
        <w:numPr>
          <w:ilvl w:val="0"/>
          <w:numId w:val="1"/>
        </w:numPr>
        <w:tabs>
          <w:tab w:val="num" w:pos="720"/>
        </w:tabs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 w:rsidR="00C2212B"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contabilității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nr.113 27.04.2007</w:t>
      </w:r>
      <w:r w:rsid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  <w:r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</w:p>
    <w:p w14:paraId="4038F4DE" w14:textId="7DB164F8" w:rsidR="002175DC" w:rsidRPr="002175DC" w:rsidRDefault="00033F20" w:rsidP="002175DC">
      <w:pPr>
        <w:pStyle w:val="a5"/>
        <w:numPr>
          <w:ilvl w:val="0"/>
          <w:numId w:val="1"/>
        </w:numPr>
        <w:tabs>
          <w:tab w:val="num" w:pos="720"/>
        </w:tabs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514-XIII din 06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iulie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1995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privind</w:t>
      </w:r>
      <w:proofErr w:type="spellEnd"/>
      <w:r w:rsidR="00C2212B"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organizarea</w:t>
      </w:r>
      <w:proofErr w:type="spellEnd"/>
      <w:r w:rsidR="00C2212B"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judecătorească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2C1A1AD3" w14:textId="6FE15D00" w:rsidR="000E427A" w:rsidRPr="002175DC" w:rsidRDefault="00BB70DF" w:rsidP="002175DC">
      <w:pPr>
        <w:pStyle w:val="a5"/>
        <w:numPr>
          <w:ilvl w:val="0"/>
          <w:numId w:val="1"/>
        </w:numPr>
        <w:tabs>
          <w:tab w:val="num" w:pos="720"/>
        </w:tabs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privind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achizițiile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publice</w:t>
      </w:r>
      <w:proofErr w:type="spellEnd"/>
      <w:r w:rsidR="00825181" w:rsidRP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nr.131 din 03.07.2015</w:t>
      </w:r>
      <w:r w:rsidR="00217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17F9DA83" w14:textId="33B9CCCD" w:rsidR="000E427A" w:rsidRPr="002175DC" w:rsidRDefault="000E427A" w:rsidP="002175DC">
      <w:pPr>
        <w:pStyle w:val="a5"/>
        <w:numPr>
          <w:ilvl w:val="0"/>
          <w:numId w:val="1"/>
        </w:numPr>
        <w:tabs>
          <w:tab w:val="num" w:pos="720"/>
        </w:tabs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Legii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nr.270/2018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sistemul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unitar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salarizare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sectorul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bugetar</w:t>
      </w:r>
      <w:proofErr w:type="spellEnd"/>
      <w:r w:rsid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0A0C929B" w14:textId="589C9064" w:rsidR="002175DC" w:rsidRPr="002175DC" w:rsidRDefault="002175DC" w:rsidP="002175DC">
      <w:pPr>
        <w:pStyle w:val="a5"/>
        <w:numPr>
          <w:ilvl w:val="0"/>
          <w:numId w:val="1"/>
        </w:numPr>
        <w:tabs>
          <w:tab w:val="num" w:pos="720"/>
        </w:tabs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Hotărârea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Guvernului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punerea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aplicare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prevederilor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Legii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nr.270/2018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sistemul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unitar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salarizare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sectorul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bugetar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nr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1231 din 12.12.2018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0091F07A" w14:textId="095C3D79" w:rsidR="00EF6926" w:rsidRPr="002175DC" w:rsidRDefault="00105AA9" w:rsidP="00F25F3D">
      <w:pPr>
        <w:pStyle w:val="a5"/>
        <w:numPr>
          <w:ilvl w:val="0"/>
          <w:numId w:val="1"/>
        </w:numPr>
        <w:tabs>
          <w:tab w:val="num" w:pos="720"/>
        </w:tabs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Codul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Fiscal al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Republicii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Moldova</w:t>
      </w:r>
      <w:r w:rsid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="00EF6926"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7B6ED554" w14:textId="32AF0913" w:rsidR="00EF6926" w:rsidRPr="002175DC" w:rsidRDefault="00EF6926" w:rsidP="002175D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Legea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bugetului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stat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anul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curent</w:t>
      </w:r>
      <w:proofErr w:type="spellEnd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gestiune</w:t>
      </w:r>
      <w:proofErr w:type="spellEnd"/>
      <w:r w:rsidR="00217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5CA9A3F7" w14:textId="6A27413B" w:rsid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 3.  </w:t>
      </w:r>
      <w:proofErr w:type="spellStart"/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Acte</w:t>
      </w:r>
      <w:proofErr w:type="spellEnd"/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legislative </w:t>
      </w:r>
      <w:proofErr w:type="spellStart"/>
      <w:r w:rsidR="00C2212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specific</w:t>
      </w:r>
      <w:r w:rsidR="00AC28A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e</w:t>
      </w:r>
      <w:proofErr w:type="spellEnd"/>
      <w:r w:rsidR="00C2212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domeniului</w:t>
      </w:r>
      <w:proofErr w:type="spellEnd"/>
      <w:r w:rsidR="00C2212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serviciului</w:t>
      </w:r>
      <w:proofErr w:type="spellEnd"/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public:</w:t>
      </w:r>
    </w:p>
    <w:p w14:paraId="4598AA33" w14:textId="77777777" w:rsidR="002175DC" w:rsidRPr="00582908" w:rsidRDefault="002175DC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3041EE8" w14:textId="34E4AA1D" w:rsidR="00033F20" w:rsidRPr="00033F20" w:rsidRDefault="00033F20" w:rsidP="002175DC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 w:rsidRPr="00033F20"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158-XVI din 04.07.2008 cu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privire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funcţia</w:t>
      </w:r>
      <w:proofErr w:type="spellEnd"/>
      <w:r w:rsidR="00C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publică</w:t>
      </w:r>
      <w:proofErr w:type="spellEnd"/>
      <w:r w:rsidR="00C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 w:rsidR="00C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statutul</w:t>
      </w:r>
      <w:proofErr w:type="spellEnd"/>
      <w:r w:rsidR="00C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funcţionarului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public;</w:t>
      </w:r>
    </w:p>
    <w:p w14:paraId="0022A4DE" w14:textId="435EF546" w:rsidR="00033F20" w:rsidRPr="00033F20" w:rsidRDefault="00033F20" w:rsidP="002175DC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 w:rsidRPr="00033F20"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25-XVI din 22.02.2008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privind</w:t>
      </w:r>
      <w:proofErr w:type="spellEnd"/>
      <w:r w:rsidR="00C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Codul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conduită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funcţionarului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public;</w:t>
      </w:r>
    </w:p>
    <w:p w14:paraId="4C1B926B" w14:textId="77777777" w:rsidR="00033F20" w:rsidRPr="00033F20" w:rsidRDefault="00033F20" w:rsidP="002175DC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 w:rsidRPr="00033F20"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16-XVI din 15.02.2008 cu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privire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conflictul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interese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58CCEE6F" w14:textId="2D8BDD38" w:rsidR="00033F20" w:rsidRPr="00033F20" w:rsidRDefault="00033F20" w:rsidP="002175DC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 w:rsidRPr="00033F20">
        <w:rPr>
          <w:rFonts w:ascii="Times New Roman" w:eastAsia="Symbol" w:hAnsi="Times New Roman" w:cs="Times New Roman"/>
          <w:sz w:val="14"/>
          <w:szCs w:val="14"/>
          <w:lang w:val="en-GB" w:eastAsia="ru-RU"/>
        </w:rPr>
        <w:t>       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 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271-XVI din 18.12.2008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privind</w:t>
      </w:r>
      <w:proofErr w:type="spellEnd"/>
      <w:r w:rsidR="00C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verificarea</w:t>
      </w:r>
      <w:proofErr w:type="spellEnd"/>
      <w:r w:rsidR="00C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titularilor</w:t>
      </w:r>
      <w:proofErr w:type="spellEnd"/>
      <w:r w:rsidR="00C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candidaţilor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funcţii</w:t>
      </w:r>
      <w:proofErr w:type="spellEnd"/>
      <w:r w:rsidR="00C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="00C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ublice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6DC2306D" w14:textId="10A6B856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DC8AAD3" w14:textId="0F17BDEF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5. Alte</w:t>
      </w:r>
      <w:r w:rsidR="00C2212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acte legislative în</w:t>
      </w:r>
      <w:r w:rsidR="00C2212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domeniul.</w:t>
      </w:r>
    </w:p>
    <w:p w14:paraId="264E49C7" w14:textId="129C533A" w:rsidR="00033F20" w:rsidRPr="00033F20" w:rsidRDefault="00033F20" w:rsidP="00033F20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Pentru</w:t>
      </w:r>
      <w:r w:rsidR="00C2212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informaţii</w:t>
      </w:r>
      <w:r w:rsidR="00C2212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suplimentare:</w:t>
      </w:r>
    </w:p>
    <w:p w14:paraId="24712B11" w14:textId="7C948E62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Telefon de contact</w:t>
      </w:r>
      <w:r w:rsidR="00AC28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: 0231 60621.</w:t>
      </w:r>
    </w:p>
    <w:p w14:paraId="248DE180" w14:textId="12318422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Adresa</w:t>
      </w:r>
      <w:r w:rsidR="00C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poştală: mun. Bălţi, str. Hotinului 43.</w:t>
      </w:r>
    </w:p>
    <w:p w14:paraId="7210B96C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Persoana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contact: </w:t>
      </w:r>
    </w:p>
    <w:p w14:paraId="06A660D8" w14:textId="77777777" w:rsidR="00033F20" w:rsidRPr="00033F20" w:rsidRDefault="00582908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Muşac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Irina, </w:t>
      </w:r>
      <w:proofErr w:type="spellStart"/>
      <w:r w:rsidR="003C1C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șef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al</w:t>
      </w:r>
      <w:r w:rsidR="00033F20"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="00033F20"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Serviciul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ui</w:t>
      </w:r>
      <w:proofErr w:type="spellEnd"/>
      <w:r w:rsidR="00033F20"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="00033F20"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resurse</w:t>
      </w:r>
      <w:proofErr w:type="spellEnd"/>
      <w:r w:rsidR="00033F20"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="00033F20"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umane</w:t>
      </w:r>
      <w:proofErr w:type="spellEnd"/>
    </w:p>
    <w:p w14:paraId="37DDF4A5" w14:textId="77777777" w:rsidR="004B75BD" w:rsidRPr="00033F20" w:rsidRDefault="004B75BD">
      <w:pPr>
        <w:rPr>
          <w:lang w:val="en-US"/>
        </w:rPr>
      </w:pPr>
    </w:p>
    <w:sectPr w:rsidR="004B75BD" w:rsidRPr="0003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A7317"/>
    <w:multiLevelType w:val="hybridMultilevel"/>
    <w:tmpl w:val="0A54A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41"/>
    <w:rsid w:val="0000256B"/>
    <w:rsid w:val="00011056"/>
    <w:rsid w:val="00033F20"/>
    <w:rsid w:val="000513D6"/>
    <w:rsid w:val="000E210A"/>
    <w:rsid w:val="000E427A"/>
    <w:rsid w:val="00105AA9"/>
    <w:rsid w:val="00212A37"/>
    <w:rsid w:val="002175DC"/>
    <w:rsid w:val="00245F8C"/>
    <w:rsid w:val="002F7EE0"/>
    <w:rsid w:val="003405CF"/>
    <w:rsid w:val="003A0241"/>
    <w:rsid w:val="003C1C2F"/>
    <w:rsid w:val="004B75BD"/>
    <w:rsid w:val="00582908"/>
    <w:rsid w:val="00593F5A"/>
    <w:rsid w:val="00684722"/>
    <w:rsid w:val="007179D1"/>
    <w:rsid w:val="00825181"/>
    <w:rsid w:val="00841426"/>
    <w:rsid w:val="00901185"/>
    <w:rsid w:val="00A264CC"/>
    <w:rsid w:val="00A271D5"/>
    <w:rsid w:val="00A5243C"/>
    <w:rsid w:val="00A53BBC"/>
    <w:rsid w:val="00A617FA"/>
    <w:rsid w:val="00AC28A5"/>
    <w:rsid w:val="00B2606A"/>
    <w:rsid w:val="00B94457"/>
    <w:rsid w:val="00BB70DF"/>
    <w:rsid w:val="00C07B1E"/>
    <w:rsid w:val="00C2212B"/>
    <w:rsid w:val="00C46EC7"/>
    <w:rsid w:val="00CE7A00"/>
    <w:rsid w:val="00D36F5D"/>
    <w:rsid w:val="00E0408D"/>
    <w:rsid w:val="00E41466"/>
    <w:rsid w:val="00EF6926"/>
    <w:rsid w:val="00F555F8"/>
    <w:rsid w:val="00F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11F2"/>
  <w15:docId w15:val="{AF336A8C-422E-4A11-9E5D-DD6E0CD7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BB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70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7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</cp:lastModifiedBy>
  <cp:revision>9</cp:revision>
  <dcterms:created xsi:type="dcterms:W3CDTF">2024-01-15T14:40:00Z</dcterms:created>
  <dcterms:modified xsi:type="dcterms:W3CDTF">2024-04-06T11:10:00Z</dcterms:modified>
</cp:coreProperties>
</file>